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56" w:rsidRDefault="00F6690E">
      <w:pPr>
        <w:pStyle w:val="Title"/>
        <w:rPr>
          <w:b/>
        </w:rPr>
      </w:pPr>
      <w:r>
        <w:rPr>
          <w:b/>
          <w:highlight w:val="green"/>
        </w:rPr>
        <w:t xml:space="preserve">201  -201  </w:t>
      </w:r>
      <w:r w:rsidR="007D2F2B">
        <w:rPr>
          <w:b/>
        </w:rPr>
        <w:t xml:space="preserve"> </w:t>
      </w:r>
      <w:r w:rsidR="0044618A">
        <w:rPr>
          <w:b/>
        </w:rPr>
        <w:t>Classroom Rules for Ms. Guerrero</w:t>
      </w:r>
    </w:p>
    <w:p w:rsidR="00367D80" w:rsidRDefault="0044618A">
      <w:pPr>
        <w:pStyle w:val="Title"/>
        <w:rPr>
          <w:b/>
        </w:rPr>
      </w:pPr>
      <w:r>
        <w:rPr>
          <w:b/>
        </w:rPr>
        <w:t>Spanish</w:t>
      </w:r>
      <w:r w:rsidR="00A93956">
        <w:rPr>
          <w:b/>
        </w:rPr>
        <w:t xml:space="preserve"> T</w:t>
      </w:r>
      <w:r w:rsidR="00367D80">
        <w:rPr>
          <w:b/>
        </w:rPr>
        <w:t xml:space="preserve">eacher at Franklin High School </w:t>
      </w:r>
    </w:p>
    <w:p w:rsidR="001F5A9D" w:rsidRDefault="001F5A9D">
      <w:pPr>
        <w:pStyle w:val="Title"/>
        <w:rPr>
          <w:b/>
        </w:rPr>
      </w:pPr>
    </w:p>
    <w:p w:rsidR="00433C2A" w:rsidRDefault="00433C2A">
      <w:pPr>
        <w:pStyle w:val="Title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Franklin</w:t>
          </w:r>
        </w:smartTag>
      </w:smartTag>
      <w:r>
        <w:rPr>
          <w:sz w:val="24"/>
        </w:rPr>
        <w:t xml:space="preserve"> tel. 832-6600 </w:t>
      </w:r>
      <w:r w:rsidR="007D2F2B" w:rsidRPr="007D2F2B">
        <w:rPr>
          <w:sz w:val="24"/>
        </w:rPr>
        <w:t xml:space="preserve">Conference Periods: </w:t>
      </w:r>
    </w:p>
    <w:p w:rsidR="00404ADB" w:rsidRDefault="00E640B8">
      <w:pPr>
        <w:pStyle w:val="Title"/>
        <w:rPr>
          <w:sz w:val="24"/>
        </w:rPr>
      </w:pPr>
      <w:r>
        <w:rPr>
          <w:sz w:val="24"/>
        </w:rPr>
        <w:t>A day (Purple day</w:t>
      </w:r>
      <w:r w:rsidR="007342F1">
        <w:rPr>
          <w:sz w:val="24"/>
        </w:rPr>
        <w:t xml:space="preserve"> only</w:t>
      </w:r>
      <w:bookmarkStart w:id="0" w:name="_GoBack"/>
      <w:bookmarkEnd w:id="0"/>
      <w:r>
        <w:rPr>
          <w:sz w:val="24"/>
        </w:rPr>
        <w:t xml:space="preserve">) </w:t>
      </w:r>
    </w:p>
    <w:p w:rsidR="007D2F2B" w:rsidRDefault="00404ADB">
      <w:pPr>
        <w:pStyle w:val="Title"/>
        <w:rPr>
          <w:sz w:val="24"/>
        </w:rPr>
      </w:pPr>
      <w:r>
        <w:rPr>
          <w:sz w:val="24"/>
        </w:rPr>
        <w:t>12:45 p.m</w:t>
      </w:r>
      <w:r w:rsidRPr="00F6690E">
        <w:rPr>
          <w:sz w:val="24"/>
        </w:rPr>
        <w:t>. – 2:10</w:t>
      </w:r>
      <w:r w:rsidR="00E640B8">
        <w:rPr>
          <w:sz w:val="24"/>
        </w:rPr>
        <w:t xml:space="preserve"> p</w:t>
      </w:r>
      <w:r w:rsidR="00163D62">
        <w:rPr>
          <w:sz w:val="24"/>
        </w:rPr>
        <w:t>.m.</w:t>
      </w:r>
    </w:p>
    <w:p w:rsidR="007D2F2B" w:rsidRPr="007D2F2B" w:rsidRDefault="00A93956">
      <w:pPr>
        <w:pStyle w:val="Title"/>
        <w:rPr>
          <w:sz w:val="24"/>
        </w:rPr>
      </w:pPr>
      <w:r>
        <w:rPr>
          <w:sz w:val="24"/>
        </w:rPr>
        <w:t xml:space="preserve">e-mail address: </w:t>
      </w:r>
      <w:r w:rsidR="0044618A">
        <w:rPr>
          <w:sz w:val="24"/>
        </w:rPr>
        <w:t>amguerre</w:t>
      </w:r>
      <w:r w:rsidR="007D2F2B">
        <w:rPr>
          <w:sz w:val="24"/>
        </w:rPr>
        <w:t>@episd.org</w:t>
      </w:r>
    </w:p>
    <w:p w:rsidR="00367D80" w:rsidRDefault="00367D80">
      <w:pPr>
        <w:jc w:val="center"/>
        <w:rPr>
          <w:rFonts w:ascii="Arial" w:hAnsi="Arial"/>
          <w:b/>
          <w:sz w:val="28"/>
          <w:lang w:val="en-US"/>
        </w:rPr>
      </w:pPr>
    </w:p>
    <w:p w:rsidR="00367D80" w:rsidRDefault="00367D80">
      <w:pPr>
        <w:pStyle w:val="BodyText"/>
        <w:rPr>
          <w:b/>
          <w:sz w:val="24"/>
        </w:rPr>
      </w:pPr>
      <w:r>
        <w:rPr>
          <w:b/>
          <w:sz w:val="24"/>
        </w:rPr>
        <w:t xml:space="preserve">The purpose of this document is to establish classroom policies in order to provide the student with the best possible education.  </w:t>
      </w:r>
    </w:p>
    <w:p w:rsidR="00367D80" w:rsidRDefault="00367D80">
      <w:pPr>
        <w:jc w:val="both"/>
        <w:rPr>
          <w:rFonts w:ascii="Arial" w:hAnsi="Arial"/>
          <w:sz w:val="24"/>
          <w:lang w:val="en-US"/>
        </w:rPr>
      </w:pPr>
    </w:p>
    <w:p w:rsidR="00367D80" w:rsidRDefault="00367D80">
      <w:pPr>
        <w:numPr>
          <w:ilvl w:val="0"/>
          <w:numId w:val="1"/>
        </w:num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Please be in your assigned seat prepared for class when the tardy bell rings. </w:t>
      </w:r>
    </w:p>
    <w:p w:rsidR="00367D80" w:rsidRDefault="00367D80">
      <w:pPr>
        <w:numPr>
          <w:ilvl w:val="0"/>
          <w:numId w:val="1"/>
        </w:num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Treat others, as you would want to be treated.  Students are expected to be courteous to each other, to the teacher as well as to the substitute teacher.</w:t>
      </w:r>
    </w:p>
    <w:p w:rsidR="00367D80" w:rsidRDefault="00367D80">
      <w:pPr>
        <w:numPr>
          <w:ilvl w:val="0"/>
          <w:numId w:val="1"/>
        </w:num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Students are expected to bring the required materials to class everyday.  This in</w:t>
      </w:r>
      <w:r w:rsidR="004D14CF">
        <w:rPr>
          <w:rFonts w:ascii="Arial" w:hAnsi="Arial"/>
          <w:sz w:val="24"/>
          <w:lang w:val="en-US"/>
        </w:rPr>
        <w:t>cl</w:t>
      </w:r>
      <w:r w:rsidR="00A0154D">
        <w:rPr>
          <w:rFonts w:ascii="Arial" w:hAnsi="Arial"/>
          <w:sz w:val="24"/>
          <w:lang w:val="en-US"/>
        </w:rPr>
        <w:t>ude</w:t>
      </w:r>
      <w:r w:rsidR="00E640B8">
        <w:rPr>
          <w:rFonts w:ascii="Arial" w:hAnsi="Arial"/>
          <w:sz w:val="24"/>
          <w:lang w:val="en-US"/>
        </w:rPr>
        <w:t>s Spanish/English dictionary, (</w:t>
      </w:r>
      <w:r w:rsidR="00C74190">
        <w:rPr>
          <w:rFonts w:ascii="Arial" w:hAnsi="Arial"/>
          <w:sz w:val="24"/>
          <w:lang w:val="en-US"/>
        </w:rPr>
        <w:t xml:space="preserve">cell phone, </w:t>
      </w:r>
      <w:r w:rsidR="00A0154D">
        <w:rPr>
          <w:rFonts w:ascii="Arial" w:hAnsi="Arial"/>
          <w:sz w:val="24"/>
          <w:lang w:val="en-US"/>
        </w:rPr>
        <w:t>Ipod</w:t>
      </w:r>
      <w:r w:rsidR="00C74190">
        <w:rPr>
          <w:rFonts w:ascii="Arial" w:hAnsi="Arial"/>
          <w:sz w:val="24"/>
          <w:lang w:val="en-US"/>
        </w:rPr>
        <w:t>, district laptop,</w:t>
      </w:r>
      <w:r w:rsidR="00A0154D">
        <w:rPr>
          <w:rFonts w:ascii="Arial" w:hAnsi="Arial"/>
          <w:sz w:val="24"/>
          <w:lang w:val="en-US"/>
        </w:rPr>
        <w:t xml:space="preserve"> with internet access</w:t>
      </w:r>
      <w:r w:rsidR="00E640B8">
        <w:rPr>
          <w:rFonts w:ascii="Arial" w:hAnsi="Arial"/>
          <w:sz w:val="24"/>
          <w:lang w:val="en-US"/>
        </w:rPr>
        <w:t xml:space="preserve"> when lesson requires direct technology</w:t>
      </w:r>
      <w:r w:rsidR="00A0154D">
        <w:rPr>
          <w:rFonts w:ascii="Arial" w:hAnsi="Arial"/>
          <w:sz w:val="24"/>
          <w:lang w:val="en-US"/>
        </w:rPr>
        <w:t>)</w:t>
      </w:r>
      <w:r w:rsidR="00404ADB">
        <w:rPr>
          <w:rFonts w:ascii="Arial" w:hAnsi="Arial"/>
          <w:sz w:val="24"/>
          <w:lang w:val="en-US"/>
        </w:rPr>
        <w:t xml:space="preserve">, three ring binder </w:t>
      </w:r>
      <w:r w:rsidR="00404ADB" w:rsidRPr="00F6690E">
        <w:rPr>
          <w:rFonts w:ascii="Arial" w:hAnsi="Arial"/>
          <w:sz w:val="24"/>
          <w:lang w:val="en-US"/>
        </w:rPr>
        <w:t>with four</w:t>
      </w:r>
      <w:r w:rsidR="004D14CF">
        <w:rPr>
          <w:rFonts w:ascii="Arial" w:hAnsi="Arial"/>
          <w:sz w:val="24"/>
          <w:lang w:val="en-US"/>
        </w:rPr>
        <w:t xml:space="preserve"> dividers, </w:t>
      </w:r>
      <w:r w:rsidR="00F814E6">
        <w:rPr>
          <w:rFonts w:ascii="Arial" w:hAnsi="Arial"/>
          <w:sz w:val="24"/>
          <w:lang w:val="en-US"/>
        </w:rPr>
        <w:t xml:space="preserve">college rule paper, </w:t>
      </w:r>
      <w:r w:rsidR="004D14CF">
        <w:rPr>
          <w:rFonts w:ascii="Arial" w:hAnsi="Arial"/>
          <w:sz w:val="24"/>
          <w:lang w:val="en-US"/>
        </w:rPr>
        <w:t xml:space="preserve">homework assignments, and </w:t>
      </w:r>
      <w:r w:rsidR="00404ADB">
        <w:rPr>
          <w:rFonts w:ascii="Arial" w:hAnsi="Arial"/>
          <w:sz w:val="24"/>
          <w:lang w:val="en-US"/>
        </w:rPr>
        <w:t xml:space="preserve">textbook. </w:t>
      </w:r>
    </w:p>
    <w:p w:rsidR="00E51A00" w:rsidRDefault="00367D80">
      <w:pPr>
        <w:numPr>
          <w:ilvl w:val="0"/>
          <w:numId w:val="1"/>
        </w:num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Students will receive a progress report </w:t>
      </w:r>
      <w:r w:rsidR="004D14CF">
        <w:rPr>
          <w:rFonts w:ascii="Arial" w:hAnsi="Arial"/>
          <w:sz w:val="24"/>
          <w:lang w:val="en-US"/>
        </w:rPr>
        <w:t>every three weeks</w:t>
      </w:r>
      <w:r>
        <w:rPr>
          <w:rFonts w:ascii="Arial" w:hAnsi="Arial"/>
          <w:sz w:val="24"/>
          <w:lang w:val="en-US"/>
        </w:rPr>
        <w:t xml:space="preserve">.  </w:t>
      </w:r>
    </w:p>
    <w:p w:rsidR="00367D80" w:rsidRDefault="004D14CF">
      <w:pPr>
        <w:numPr>
          <w:ilvl w:val="0"/>
          <w:numId w:val="1"/>
        </w:num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Homework is expected to be on time.  If assignment is late 20 points are deducted.</w:t>
      </w:r>
      <w:r w:rsidR="00367D80">
        <w:rPr>
          <w:rFonts w:ascii="Arial" w:hAnsi="Arial"/>
          <w:sz w:val="24"/>
          <w:lang w:val="en-US"/>
        </w:rPr>
        <w:t xml:space="preserve">   A student has one day per excused absence day to make up the required work</w:t>
      </w:r>
      <w:r w:rsidR="00F814E6">
        <w:rPr>
          <w:rFonts w:ascii="Arial" w:hAnsi="Arial"/>
          <w:sz w:val="24"/>
          <w:lang w:val="en-US"/>
        </w:rPr>
        <w:t xml:space="preserve"> for full credit</w:t>
      </w:r>
      <w:r w:rsidR="00367D80">
        <w:rPr>
          <w:rFonts w:ascii="Arial" w:hAnsi="Arial"/>
          <w:sz w:val="24"/>
          <w:lang w:val="en-US"/>
        </w:rPr>
        <w:t xml:space="preserve">; however, </w:t>
      </w:r>
      <w:r w:rsidR="00367D80" w:rsidRPr="00A93956">
        <w:rPr>
          <w:rFonts w:ascii="Arial" w:hAnsi="Arial"/>
          <w:b/>
          <w:sz w:val="24"/>
          <w:lang w:val="en-US"/>
        </w:rPr>
        <w:t>it is the responsibility of the student</w:t>
      </w:r>
      <w:r w:rsidR="00367D80">
        <w:rPr>
          <w:rFonts w:ascii="Arial" w:hAnsi="Arial"/>
          <w:sz w:val="24"/>
          <w:lang w:val="en-US"/>
        </w:rPr>
        <w:t xml:space="preserve"> to find out what has been assigned.  I</w:t>
      </w:r>
      <w:r w:rsidR="00F814E6">
        <w:rPr>
          <w:rFonts w:ascii="Arial" w:hAnsi="Arial"/>
          <w:sz w:val="24"/>
          <w:lang w:val="en-US"/>
        </w:rPr>
        <w:t xml:space="preserve">f the absence is unexcused, a zero </w:t>
      </w:r>
      <w:r w:rsidR="00367D80">
        <w:rPr>
          <w:rFonts w:ascii="Arial" w:hAnsi="Arial"/>
          <w:sz w:val="24"/>
          <w:lang w:val="en-US"/>
        </w:rPr>
        <w:t xml:space="preserve">will be given.  </w:t>
      </w:r>
    </w:p>
    <w:p w:rsidR="00367D80" w:rsidRDefault="00367D80">
      <w:pPr>
        <w:numPr>
          <w:ilvl w:val="0"/>
          <w:numId w:val="1"/>
        </w:num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Students are to follow</w:t>
      </w:r>
      <w:r w:rsidR="004D14CF">
        <w:rPr>
          <w:rFonts w:ascii="Arial" w:hAnsi="Arial"/>
          <w:sz w:val="24"/>
          <w:lang w:val="en-US"/>
        </w:rPr>
        <w:t xml:space="preserve"> all the rules of the “Student Code of C</w:t>
      </w:r>
      <w:r>
        <w:rPr>
          <w:rFonts w:ascii="Arial" w:hAnsi="Arial"/>
          <w:sz w:val="24"/>
          <w:lang w:val="en-US"/>
        </w:rPr>
        <w:t>onduct” book.</w:t>
      </w:r>
    </w:p>
    <w:p w:rsidR="00367D80" w:rsidRDefault="00367D80">
      <w:pPr>
        <w:jc w:val="both"/>
        <w:rPr>
          <w:rFonts w:ascii="Arial" w:hAnsi="Arial"/>
          <w:sz w:val="24"/>
          <w:lang w:val="en-US"/>
        </w:rPr>
      </w:pPr>
    </w:p>
    <w:p w:rsidR="00367D80" w:rsidRDefault="00367D80">
      <w:p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b/>
          <w:sz w:val="24"/>
          <w:u w:val="single"/>
          <w:lang w:val="en-US"/>
        </w:rPr>
        <w:t>Consequences:</w:t>
      </w:r>
    </w:p>
    <w:p w:rsidR="00367D80" w:rsidRDefault="00367D80">
      <w:p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1</w:t>
      </w:r>
      <w:r>
        <w:rPr>
          <w:rFonts w:ascii="Arial" w:hAnsi="Arial"/>
          <w:sz w:val="24"/>
          <w:vertAlign w:val="superscript"/>
          <w:lang w:val="en-US"/>
        </w:rPr>
        <w:t>st</w:t>
      </w:r>
      <w:r w:rsidR="00E640B8">
        <w:rPr>
          <w:rFonts w:ascii="Arial" w:hAnsi="Arial"/>
          <w:sz w:val="24"/>
          <w:lang w:val="en-US"/>
        </w:rPr>
        <w:t xml:space="preserve"> warning: </w:t>
      </w:r>
      <w:r w:rsidR="00E640B8">
        <w:rPr>
          <w:rFonts w:ascii="Arial" w:hAnsi="Arial"/>
          <w:sz w:val="24"/>
          <w:lang w:val="en-US"/>
        </w:rPr>
        <w:tab/>
      </w:r>
      <w:r w:rsidR="00E640B8">
        <w:rPr>
          <w:rFonts w:ascii="Arial" w:hAnsi="Arial"/>
          <w:sz w:val="24"/>
          <w:lang w:val="en-US"/>
        </w:rPr>
        <w:tab/>
        <w:t>Verbal warning, Student-Teacher Conference</w:t>
      </w:r>
    </w:p>
    <w:p w:rsidR="00367D80" w:rsidRDefault="00367D80">
      <w:p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2</w:t>
      </w:r>
      <w:r>
        <w:rPr>
          <w:rFonts w:ascii="Arial" w:hAnsi="Arial"/>
          <w:sz w:val="24"/>
          <w:vertAlign w:val="superscript"/>
          <w:lang w:val="en-US"/>
        </w:rPr>
        <w:t>nd</w:t>
      </w:r>
      <w:r>
        <w:rPr>
          <w:rFonts w:ascii="Arial" w:hAnsi="Arial"/>
          <w:sz w:val="24"/>
          <w:lang w:val="en-US"/>
        </w:rPr>
        <w:t xml:space="preserve"> warning: 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  <w:t>T</w:t>
      </w:r>
      <w:r w:rsidR="00E640B8">
        <w:rPr>
          <w:rFonts w:ascii="Arial" w:hAnsi="Arial"/>
          <w:sz w:val="24"/>
          <w:lang w:val="en-US"/>
        </w:rPr>
        <w:t>elephone conference with parent, then detention</w:t>
      </w:r>
    </w:p>
    <w:p w:rsidR="00367D80" w:rsidRDefault="00367D80">
      <w:pPr>
        <w:ind w:left="2160" w:hanging="2160"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3</w:t>
      </w:r>
      <w:r>
        <w:rPr>
          <w:rFonts w:ascii="Arial" w:hAnsi="Arial"/>
          <w:sz w:val="24"/>
          <w:vertAlign w:val="superscript"/>
          <w:lang w:val="en-US"/>
        </w:rPr>
        <w:t xml:space="preserve">rd </w:t>
      </w:r>
      <w:r>
        <w:rPr>
          <w:rFonts w:ascii="Arial" w:hAnsi="Arial"/>
          <w:sz w:val="24"/>
          <w:lang w:val="en-US"/>
        </w:rPr>
        <w:t xml:space="preserve">warning: </w:t>
      </w:r>
      <w:r>
        <w:rPr>
          <w:rFonts w:ascii="Arial" w:hAnsi="Arial"/>
          <w:sz w:val="24"/>
          <w:lang w:val="en-US"/>
        </w:rPr>
        <w:tab/>
        <w:t xml:space="preserve">Parent conference and/or referral to appropriate Assistant Principal. </w:t>
      </w:r>
    </w:p>
    <w:p w:rsidR="00367D80" w:rsidRDefault="00367D80">
      <w:pPr>
        <w:pStyle w:val="BodyText2"/>
        <w:rPr>
          <w:sz w:val="24"/>
        </w:rPr>
      </w:pPr>
      <w:r>
        <w:rPr>
          <w:bCs/>
          <w:sz w:val="24"/>
        </w:rPr>
        <w:t>Note</w:t>
      </w:r>
      <w:r>
        <w:rPr>
          <w:b w:val="0"/>
          <w:sz w:val="24"/>
        </w:rPr>
        <w:t>: Severe disruption will earn immediate dismissal from the classroom to the appropriate administrative office.</w:t>
      </w:r>
    </w:p>
    <w:p w:rsidR="00367D80" w:rsidRDefault="00367D80">
      <w:pPr>
        <w:pStyle w:val="BodyTextIndent"/>
        <w:jc w:val="left"/>
        <w:rPr>
          <w:sz w:val="24"/>
        </w:rPr>
      </w:pPr>
    </w:p>
    <w:p w:rsidR="00367D80" w:rsidRDefault="00367D80">
      <w:pPr>
        <w:pStyle w:val="BodyTextIndent"/>
        <w:jc w:val="left"/>
        <w:rPr>
          <w:sz w:val="24"/>
        </w:rPr>
      </w:pPr>
      <w:r>
        <w:rPr>
          <w:sz w:val="24"/>
        </w:rPr>
        <w:t>------------------------------------------------------------------------------------------------------------</w:t>
      </w:r>
    </w:p>
    <w:p w:rsidR="00367D80" w:rsidRDefault="00367D80">
      <w:pPr>
        <w:pStyle w:val="BodyTextIndent"/>
        <w:jc w:val="left"/>
        <w:rPr>
          <w:sz w:val="24"/>
        </w:rPr>
      </w:pPr>
    </w:p>
    <w:p w:rsidR="00367D80" w:rsidRDefault="00367D80">
      <w:p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I </w:t>
      </w:r>
      <w:r w:rsidR="00433C2A">
        <w:rPr>
          <w:rFonts w:ascii="Arial" w:hAnsi="Arial"/>
          <w:sz w:val="24"/>
          <w:lang w:val="en-US"/>
        </w:rPr>
        <w:t xml:space="preserve">have read and </w:t>
      </w:r>
      <w:r>
        <w:rPr>
          <w:rFonts w:ascii="Arial" w:hAnsi="Arial"/>
          <w:sz w:val="24"/>
          <w:lang w:val="en-US"/>
        </w:rPr>
        <w:t>understand the rules and agree to comply with them.</w:t>
      </w:r>
    </w:p>
    <w:p w:rsidR="00367D80" w:rsidRDefault="00367D80">
      <w:pPr>
        <w:pStyle w:val="BodyTextIndent"/>
        <w:jc w:val="left"/>
        <w:rPr>
          <w:sz w:val="24"/>
        </w:rPr>
      </w:pPr>
    </w:p>
    <w:p w:rsidR="00367D80" w:rsidRDefault="00367D80" w:rsidP="0053220E">
      <w:pPr>
        <w:pStyle w:val="BodyTextIndent"/>
        <w:ind w:left="0" w:firstLine="0"/>
        <w:jc w:val="left"/>
        <w:rPr>
          <w:sz w:val="24"/>
        </w:rPr>
      </w:pPr>
    </w:p>
    <w:p w:rsidR="00367D80" w:rsidRDefault="00367D80">
      <w:pPr>
        <w:pStyle w:val="BodyTextIndent"/>
        <w:pBdr>
          <w:top w:val="single" w:sz="4" w:space="1" w:color="auto"/>
        </w:pBdr>
        <w:jc w:val="left"/>
        <w:rPr>
          <w:sz w:val="24"/>
        </w:rPr>
      </w:pPr>
      <w:r>
        <w:rPr>
          <w:sz w:val="24"/>
        </w:rPr>
        <w:t xml:space="preserve">Print Name </w:t>
      </w:r>
      <w:r w:rsidR="00E51A00">
        <w:rPr>
          <w:sz w:val="24"/>
        </w:rPr>
        <w:t xml:space="preserve"> </w:t>
      </w:r>
      <w:r w:rsidR="00E51A00">
        <w:rPr>
          <w:sz w:val="24"/>
        </w:rPr>
        <w:tab/>
        <w:t xml:space="preserve">Class Period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Student signature</w:t>
      </w:r>
      <w:r>
        <w:rPr>
          <w:sz w:val="24"/>
        </w:rPr>
        <w:tab/>
        <w:t>Date</w:t>
      </w:r>
      <w:r>
        <w:rPr>
          <w:sz w:val="24"/>
        </w:rPr>
        <w:tab/>
      </w:r>
      <w:r>
        <w:rPr>
          <w:sz w:val="24"/>
        </w:rPr>
        <w:tab/>
      </w:r>
    </w:p>
    <w:p w:rsidR="00367D80" w:rsidRDefault="00367D80">
      <w:pPr>
        <w:pStyle w:val="BodyTextIndent"/>
        <w:jc w:val="left"/>
        <w:rPr>
          <w:sz w:val="24"/>
        </w:rPr>
      </w:pPr>
    </w:p>
    <w:p w:rsidR="00367D80" w:rsidRDefault="00367D80">
      <w:pPr>
        <w:pStyle w:val="BodyTextIndent"/>
        <w:rPr>
          <w:sz w:val="24"/>
        </w:rPr>
      </w:pPr>
      <w:r>
        <w:rPr>
          <w:sz w:val="24"/>
        </w:rPr>
        <w:t xml:space="preserve">I </w:t>
      </w:r>
      <w:r w:rsidR="00433C2A">
        <w:rPr>
          <w:sz w:val="24"/>
        </w:rPr>
        <w:t xml:space="preserve">have read and </w:t>
      </w:r>
      <w:r>
        <w:rPr>
          <w:sz w:val="24"/>
        </w:rPr>
        <w:t>understand the rules</w:t>
      </w:r>
      <w:r w:rsidR="00433C2A">
        <w:rPr>
          <w:sz w:val="24"/>
        </w:rPr>
        <w:t xml:space="preserve">. </w:t>
      </w:r>
    </w:p>
    <w:p w:rsidR="00367D80" w:rsidRDefault="00367D80">
      <w:pPr>
        <w:pStyle w:val="BodyTextIndent"/>
        <w:rPr>
          <w:sz w:val="24"/>
        </w:rPr>
      </w:pPr>
    </w:p>
    <w:p w:rsidR="00367D80" w:rsidRDefault="00367D80">
      <w:pPr>
        <w:pStyle w:val="BodyTextIndent"/>
        <w:rPr>
          <w:sz w:val="24"/>
        </w:rPr>
      </w:pPr>
    </w:p>
    <w:p w:rsidR="007D2F2B" w:rsidRDefault="00367D80">
      <w:pPr>
        <w:pStyle w:val="BodyTextIndent"/>
        <w:pBdr>
          <w:top w:val="single" w:sz="4" w:space="1" w:color="auto"/>
        </w:pBdr>
        <w:jc w:val="left"/>
        <w:rPr>
          <w:sz w:val="24"/>
        </w:rPr>
      </w:pPr>
      <w:r>
        <w:rPr>
          <w:sz w:val="24"/>
        </w:rPr>
        <w:t xml:space="preserve">Print Name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Parent signature</w:t>
      </w:r>
      <w:r>
        <w:rPr>
          <w:sz w:val="24"/>
        </w:rPr>
        <w:tab/>
      </w:r>
      <w:r>
        <w:rPr>
          <w:sz w:val="24"/>
        </w:rPr>
        <w:tab/>
        <w:t>Date</w:t>
      </w:r>
      <w:r>
        <w:rPr>
          <w:sz w:val="24"/>
        </w:rPr>
        <w:tab/>
      </w:r>
    </w:p>
    <w:p w:rsidR="007D2F2B" w:rsidRDefault="007D2F2B">
      <w:pPr>
        <w:pStyle w:val="BodyTextIndent"/>
        <w:pBdr>
          <w:top w:val="single" w:sz="4" w:space="1" w:color="auto"/>
        </w:pBdr>
        <w:jc w:val="left"/>
        <w:rPr>
          <w:sz w:val="24"/>
        </w:rPr>
      </w:pPr>
    </w:p>
    <w:p w:rsidR="00367D80" w:rsidRDefault="007D2F2B" w:rsidP="0053220E">
      <w:pPr>
        <w:pStyle w:val="BodyTextIndent"/>
        <w:pBdr>
          <w:top w:val="single" w:sz="4" w:space="1" w:color="auto"/>
        </w:pBdr>
        <w:ind w:left="0" w:firstLine="0"/>
        <w:jc w:val="left"/>
        <w:rPr>
          <w:sz w:val="24"/>
        </w:rPr>
      </w:pPr>
      <w:r>
        <w:rPr>
          <w:sz w:val="24"/>
        </w:rPr>
        <w:t>Day time phone number and/or cellular phone number</w:t>
      </w:r>
      <w:r w:rsidR="00367D80">
        <w:rPr>
          <w:sz w:val="24"/>
        </w:rPr>
        <w:tab/>
      </w:r>
      <w:r w:rsidR="004D14CF">
        <w:rPr>
          <w:sz w:val="24"/>
        </w:rPr>
        <w:t xml:space="preserve"> and email address</w:t>
      </w:r>
      <w:r w:rsidR="00404ADB">
        <w:rPr>
          <w:sz w:val="24"/>
        </w:rPr>
        <w:t xml:space="preserve"> </w:t>
      </w:r>
      <w:r w:rsidR="00404ADB" w:rsidRPr="00F6690E">
        <w:rPr>
          <w:sz w:val="24"/>
        </w:rPr>
        <w:t>of parent or guardian</w:t>
      </w:r>
      <w:r w:rsidR="004D14CF" w:rsidRPr="00F6690E">
        <w:rPr>
          <w:sz w:val="24"/>
        </w:rPr>
        <w:t>.</w:t>
      </w:r>
    </w:p>
    <w:p w:rsidR="00367D80" w:rsidRDefault="00367D80" w:rsidP="007D2F2B">
      <w:pPr>
        <w:pStyle w:val="BodyTextIndent"/>
        <w:pBdr>
          <w:bottom w:val="single" w:sz="4" w:space="1" w:color="auto"/>
        </w:pBdr>
        <w:rPr>
          <w:sz w:val="24"/>
        </w:rPr>
      </w:pPr>
    </w:p>
    <w:p w:rsidR="007D2F2B" w:rsidRDefault="007D2F2B" w:rsidP="007D2F2B">
      <w:pPr>
        <w:pStyle w:val="BodyTextIndent"/>
        <w:pBdr>
          <w:bottom w:val="single" w:sz="4" w:space="1" w:color="auto"/>
        </w:pBdr>
        <w:rPr>
          <w:sz w:val="24"/>
        </w:rPr>
      </w:pPr>
    </w:p>
    <w:sectPr w:rsidR="007D2F2B" w:rsidSect="007D2F2B">
      <w:pgSz w:w="12240" w:h="15840" w:code="1"/>
      <w:pgMar w:top="360" w:right="1800" w:bottom="360" w:left="180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EE" w:rsidRDefault="000805EE" w:rsidP="00B26E39">
      <w:r>
        <w:separator/>
      </w:r>
    </w:p>
  </w:endnote>
  <w:endnote w:type="continuationSeparator" w:id="0">
    <w:p w:rsidR="000805EE" w:rsidRDefault="000805EE" w:rsidP="00B2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EE" w:rsidRDefault="000805EE" w:rsidP="00B26E39">
      <w:r>
        <w:separator/>
      </w:r>
    </w:p>
  </w:footnote>
  <w:footnote w:type="continuationSeparator" w:id="0">
    <w:p w:rsidR="000805EE" w:rsidRDefault="000805EE" w:rsidP="00B2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A1F"/>
    <w:multiLevelType w:val="singleLevel"/>
    <w:tmpl w:val="0B46C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F791D51"/>
    <w:multiLevelType w:val="singleLevel"/>
    <w:tmpl w:val="E8D8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EE"/>
    <w:rsid w:val="000805EE"/>
    <w:rsid w:val="00163D62"/>
    <w:rsid w:val="001C2B1A"/>
    <w:rsid w:val="001F5A9D"/>
    <w:rsid w:val="00367D80"/>
    <w:rsid w:val="00404ADB"/>
    <w:rsid w:val="00433C2A"/>
    <w:rsid w:val="0044618A"/>
    <w:rsid w:val="004D14CF"/>
    <w:rsid w:val="0053220E"/>
    <w:rsid w:val="005554DF"/>
    <w:rsid w:val="00582DA2"/>
    <w:rsid w:val="006E69BE"/>
    <w:rsid w:val="007342F1"/>
    <w:rsid w:val="007D2F2B"/>
    <w:rsid w:val="007F4D07"/>
    <w:rsid w:val="00892F08"/>
    <w:rsid w:val="009F7BB6"/>
    <w:rsid w:val="00A0154D"/>
    <w:rsid w:val="00A93956"/>
    <w:rsid w:val="00AA2694"/>
    <w:rsid w:val="00B2663C"/>
    <w:rsid w:val="00B26E39"/>
    <w:rsid w:val="00C2745E"/>
    <w:rsid w:val="00C37012"/>
    <w:rsid w:val="00C74190"/>
    <w:rsid w:val="00C95789"/>
    <w:rsid w:val="00E455AF"/>
    <w:rsid w:val="00E51A00"/>
    <w:rsid w:val="00E640B8"/>
    <w:rsid w:val="00E702EE"/>
    <w:rsid w:val="00F1193C"/>
    <w:rsid w:val="00F6690E"/>
    <w:rsid w:val="00F8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EA06F31A-1DB5-471C-AFF0-A61C4392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3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193C"/>
    <w:pPr>
      <w:jc w:val="center"/>
    </w:pPr>
    <w:rPr>
      <w:rFonts w:ascii="Arial" w:hAnsi="Arial"/>
      <w:sz w:val="28"/>
      <w:lang w:val="en-US"/>
    </w:rPr>
  </w:style>
  <w:style w:type="paragraph" w:styleId="BodyText">
    <w:name w:val="Body Text"/>
    <w:basedOn w:val="Normal"/>
    <w:rsid w:val="00F1193C"/>
    <w:pPr>
      <w:jc w:val="both"/>
    </w:pPr>
    <w:rPr>
      <w:rFonts w:ascii="Arial" w:hAnsi="Arial"/>
      <w:sz w:val="28"/>
      <w:lang w:val="en-US"/>
    </w:rPr>
  </w:style>
  <w:style w:type="paragraph" w:styleId="BodyTextIndent">
    <w:name w:val="Body Text Indent"/>
    <w:basedOn w:val="Normal"/>
    <w:rsid w:val="00F1193C"/>
    <w:pPr>
      <w:ind w:left="2160" w:hanging="2160"/>
      <w:jc w:val="both"/>
    </w:pPr>
    <w:rPr>
      <w:rFonts w:ascii="Arial" w:hAnsi="Arial"/>
      <w:sz w:val="28"/>
      <w:lang w:val="en-US"/>
    </w:rPr>
  </w:style>
  <w:style w:type="paragraph" w:styleId="BodyText2">
    <w:name w:val="Body Text 2"/>
    <w:basedOn w:val="Normal"/>
    <w:rsid w:val="00F1193C"/>
    <w:pPr>
      <w:jc w:val="both"/>
    </w:pPr>
    <w:rPr>
      <w:rFonts w:ascii="Arial" w:hAnsi="Arial"/>
      <w:b/>
      <w:sz w:val="28"/>
      <w:lang w:val="en-US"/>
    </w:rPr>
  </w:style>
  <w:style w:type="paragraph" w:styleId="Header">
    <w:name w:val="header"/>
    <w:basedOn w:val="Normal"/>
    <w:link w:val="HeaderChar"/>
    <w:rsid w:val="00B26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6E39"/>
    <w:rPr>
      <w:lang w:val="fr-FR"/>
    </w:rPr>
  </w:style>
  <w:style w:type="paragraph" w:styleId="Footer">
    <w:name w:val="footer"/>
    <w:basedOn w:val="Normal"/>
    <w:link w:val="FooterChar"/>
    <w:rsid w:val="00B26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6E39"/>
    <w:rPr>
      <w:lang w:val="fr-FR"/>
    </w:rPr>
  </w:style>
  <w:style w:type="paragraph" w:styleId="BalloonText">
    <w:name w:val="Balloon Text"/>
    <w:basedOn w:val="Normal"/>
    <w:link w:val="BalloonTextChar"/>
    <w:semiHidden/>
    <w:unhideWhenUsed/>
    <w:rsid w:val="00404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4ADB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Rules and Expectations</vt:lpstr>
    </vt:vector>
  </TitlesOfParts>
  <Company>Corcom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Rules and Expectations</dc:title>
  <dc:creator>Mike Hamma</dc:creator>
  <cp:lastModifiedBy>Ana M Guerrero</cp:lastModifiedBy>
  <cp:revision>4</cp:revision>
  <cp:lastPrinted>2016-08-26T17:52:00Z</cp:lastPrinted>
  <dcterms:created xsi:type="dcterms:W3CDTF">2016-08-26T19:22:00Z</dcterms:created>
  <dcterms:modified xsi:type="dcterms:W3CDTF">2016-08-26T19:23:00Z</dcterms:modified>
</cp:coreProperties>
</file>